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70BE4" w14:textId="41503B3B" w:rsidR="00ED686E" w:rsidRPr="00ED686E" w:rsidRDefault="00ED686E" w:rsidP="00B17CEC">
      <w:pPr>
        <w:rPr>
          <w:rFonts w:ascii="Arial" w:hAnsi="Arial" w:cs="Arial"/>
          <w:b/>
          <w:sz w:val="22"/>
          <w:szCs w:val="22"/>
        </w:rPr>
      </w:pPr>
      <w:r w:rsidRPr="00ED686E">
        <w:rPr>
          <w:rFonts w:ascii="Arial" w:hAnsi="Arial" w:cs="Arial"/>
          <w:b/>
          <w:sz w:val="22"/>
          <w:szCs w:val="22"/>
        </w:rPr>
        <w:t>Academic Prompt with Rubric</w:t>
      </w:r>
    </w:p>
    <w:p w14:paraId="221F1E01" w14:textId="496A0E97" w:rsidR="00B17CEC" w:rsidRPr="00ED686E" w:rsidRDefault="00ED686E" w:rsidP="00B17CEC">
      <w:pPr>
        <w:rPr>
          <w:rFonts w:ascii="Arial" w:hAnsi="Arial" w:cs="Arial"/>
          <w:b/>
          <w:sz w:val="22"/>
          <w:szCs w:val="22"/>
        </w:rPr>
      </w:pPr>
      <w:r w:rsidRPr="00ED686E">
        <w:rPr>
          <w:rFonts w:ascii="Arial" w:hAnsi="Arial" w:cs="Arial"/>
          <w:b/>
          <w:bCs/>
          <w:sz w:val="22"/>
          <w:szCs w:val="22"/>
        </w:rPr>
        <w:t>R</w:t>
      </w:r>
      <w:r w:rsidR="00B17CEC" w:rsidRPr="00ED686E">
        <w:rPr>
          <w:rFonts w:ascii="Arial" w:hAnsi="Arial" w:cs="Arial"/>
          <w:b/>
          <w:bCs/>
          <w:sz w:val="22"/>
          <w:szCs w:val="22"/>
        </w:rPr>
        <w:t>esume</w:t>
      </w:r>
    </w:p>
    <w:p w14:paraId="1ECED233" w14:textId="77777777" w:rsidR="00B17CEC" w:rsidRPr="00ED686E" w:rsidRDefault="00B17CEC" w:rsidP="00B17CEC">
      <w:pPr>
        <w:rPr>
          <w:rFonts w:ascii="Arial" w:hAnsi="Arial" w:cs="Arial"/>
          <w:b/>
          <w:bCs/>
          <w:sz w:val="22"/>
          <w:szCs w:val="22"/>
        </w:rPr>
      </w:pPr>
    </w:p>
    <w:p w14:paraId="7F62AD17" w14:textId="33BE4163" w:rsidR="00B17CEC" w:rsidRPr="00ED686E" w:rsidRDefault="00B17CEC" w:rsidP="00B17CEC">
      <w:pPr>
        <w:rPr>
          <w:rFonts w:ascii="Arial" w:hAnsi="Arial" w:cs="Arial"/>
          <w:b/>
          <w:bCs/>
          <w:sz w:val="22"/>
          <w:szCs w:val="22"/>
        </w:rPr>
      </w:pPr>
      <w:r w:rsidRPr="00ED686E">
        <w:rPr>
          <w:rFonts w:ascii="Arial" w:hAnsi="Arial" w:cs="Arial"/>
          <w:b/>
          <w:bCs/>
          <w:sz w:val="22"/>
          <w:szCs w:val="22"/>
        </w:rPr>
        <w:t xml:space="preserve">Assignment </w:t>
      </w:r>
      <w:r w:rsidR="00ED686E">
        <w:rPr>
          <w:rFonts w:ascii="Arial" w:hAnsi="Arial" w:cs="Arial"/>
          <w:b/>
          <w:bCs/>
          <w:sz w:val="22"/>
          <w:szCs w:val="22"/>
        </w:rPr>
        <w:t>S</w:t>
      </w:r>
      <w:r w:rsidRPr="00ED686E">
        <w:rPr>
          <w:rFonts w:ascii="Arial" w:hAnsi="Arial" w:cs="Arial"/>
          <w:b/>
          <w:bCs/>
          <w:sz w:val="22"/>
          <w:szCs w:val="22"/>
        </w:rPr>
        <w:t>teps</w:t>
      </w:r>
    </w:p>
    <w:p w14:paraId="07973EE6" w14:textId="77777777" w:rsidR="00B17CEC" w:rsidRPr="00ED686E" w:rsidRDefault="00B17CEC" w:rsidP="00B17CEC">
      <w:pPr>
        <w:ind w:left="720" w:hanging="360"/>
        <w:rPr>
          <w:rFonts w:ascii="Arial" w:hAnsi="Arial" w:cs="Arial"/>
          <w:bCs/>
          <w:sz w:val="22"/>
          <w:szCs w:val="22"/>
        </w:rPr>
      </w:pPr>
      <w:r w:rsidRPr="00ED686E">
        <w:rPr>
          <w:rFonts w:ascii="Arial" w:hAnsi="Arial" w:cs="Arial"/>
          <w:bCs/>
          <w:sz w:val="22"/>
          <w:szCs w:val="22"/>
        </w:rPr>
        <w:t xml:space="preserve">1. </w:t>
      </w:r>
      <w:r w:rsidRPr="00ED686E">
        <w:rPr>
          <w:rFonts w:ascii="Arial" w:hAnsi="Arial" w:cs="Arial"/>
          <w:bCs/>
          <w:sz w:val="22"/>
          <w:szCs w:val="22"/>
        </w:rPr>
        <w:tab/>
        <w:t>Review the job ad that you selected and identify what the employer requires regarding education, skills, qualifications, etc.</w:t>
      </w:r>
      <w:r w:rsidRPr="00ED686E">
        <w:rPr>
          <w:rFonts w:ascii="Arial" w:hAnsi="Arial" w:cs="Arial"/>
          <w:bCs/>
          <w:sz w:val="22"/>
          <w:szCs w:val="22"/>
        </w:rPr>
        <w:tab/>
      </w:r>
    </w:p>
    <w:p w14:paraId="5054B4A0" w14:textId="77777777" w:rsidR="00B17CEC" w:rsidRPr="00ED686E" w:rsidRDefault="00B17CEC" w:rsidP="00B17CEC">
      <w:pPr>
        <w:ind w:left="720" w:hanging="360"/>
        <w:rPr>
          <w:rFonts w:ascii="Arial" w:hAnsi="Arial" w:cs="Arial"/>
          <w:bCs/>
          <w:sz w:val="22"/>
          <w:szCs w:val="22"/>
        </w:rPr>
      </w:pPr>
      <w:r w:rsidRPr="00ED686E">
        <w:rPr>
          <w:rFonts w:ascii="Arial" w:hAnsi="Arial" w:cs="Arial"/>
          <w:bCs/>
          <w:sz w:val="22"/>
          <w:szCs w:val="22"/>
        </w:rPr>
        <w:t>2.</w:t>
      </w:r>
      <w:r w:rsidRPr="00ED686E">
        <w:rPr>
          <w:rFonts w:ascii="Arial" w:hAnsi="Arial" w:cs="Arial"/>
          <w:bCs/>
          <w:sz w:val="22"/>
          <w:szCs w:val="22"/>
        </w:rPr>
        <w:tab/>
        <w:t>Design an experiential resume (following the example from the text, page 32 or 33) that incorporates assigned format/layout and shows how your information fits what the employer is looking for in an applicant based upon your findings in step one.</w:t>
      </w:r>
    </w:p>
    <w:p w14:paraId="5CA24B5E" w14:textId="77777777" w:rsidR="00B17CEC" w:rsidRPr="00ED686E" w:rsidRDefault="00B17CEC" w:rsidP="00B17CEC">
      <w:pPr>
        <w:ind w:left="720" w:hanging="360"/>
        <w:rPr>
          <w:rFonts w:ascii="Arial" w:hAnsi="Arial" w:cs="Arial"/>
          <w:bCs/>
          <w:sz w:val="22"/>
          <w:szCs w:val="22"/>
        </w:rPr>
      </w:pPr>
      <w:r w:rsidRPr="00ED686E">
        <w:rPr>
          <w:rFonts w:ascii="Arial" w:hAnsi="Arial" w:cs="Arial"/>
          <w:bCs/>
          <w:sz w:val="22"/>
          <w:szCs w:val="22"/>
        </w:rPr>
        <w:t>3.</w:t>
      </w:r>
      <w:r w:rsidRPr="00ED686E">
        <w:rPr>
          <w:rFonts w:ascii="Arial" w:hAnsi="Arial" w:cs="Arial"/>
          <w:bCs/>
          <w:sz w:val="22"/>
          <w:szCs w:val="22"/>
        </w:rPr>
        <w:tab/>
        <w:t xml:space="preserve">Bring your first draft of your </w:t>
      </w:r>
      <w:r w:rsidRPr="00ED686E">
        <w:rPr>
          <w:rFonts w:ascii="Arial" w:hAnsi="Arial" w:cs="Arial"/>
          <w:b/>
          <w:bCs/>
          <w:sz w:val="22"/>
          <w:szCs w:val="22"/>
          <w:u w:val="single"/>
        </w:rPr>
        <w:t>typed</w:t>
      </w:r>
      <w:r w:rsidRPr="00ED686E">
        <w:rPr>
          <w:rFonts w:ascii="Arial" w:hAnsi="Arial" w:cs="Arial"/>
          <w:bCs/>
          <w:sz w:val="22"/>
          <w:szCs w:val="22"/>
        </w:rPr>
        <w:t xml:space="preserve"> resume to class to exchange for guided peer review on </w:t>
      </w:r>
      <w:r w:rsidRPr="00ED686E">
        <w:rPr>
          <w:rFonts w:ascii="Arial" w:hAnsi="Arial" w:cs="Arial"/>
          <w:bCs/>
          <w:sz w:val="22"/>
          <w:szCs w:val="22"/>
          <w:u w:val="single"/>
        </w:rPr>
        <w:t>(</w:t>
      </w:r>
      <w:r w:rsidRPr="00ED686E">
        <w:rPr>
          <w:rFonts w:ascii="Arial" w:hAnsi="Arial" w:cs="Arial"/>
          <w:bCs/>
          <w:i/>
          <w:sz w:val="22"/>
          <w:szCs w:val="22"/>
          <w:u w:val="single"/>
        </w:rPr>
        <w:t>fill in due date)</w:t>
      </w:r>
      <w:r w:rsidRPr="00ED686E">
        <w:rPr>
          <w:rFonts w:ascii="Arial" w:hAnsi="Arial" w:cs="Arial"/>
          <w:bCs/>
          <w:i/>
          <w:sz w:val="22"/>
          <w:szCs w:val="22"/>
        </w:rPr>
        <w:t>.</w:t>
      </w:r>
    </w:p>
    <w:p w14:paraId="59324EE8" w14:textId="77777777" w:rsidR="00B17CEC" w:rsidRPr="00ED686E" w:rsidRDefault="00B17CEC" w:rsidP="00B17CEC">
      <w:pPr>
        <w:ind w:left="720" w:hanging="360"/>
        <w:rPr>
          <w:rFonts w:ascii="Arial" w:hAnsi="Arial" w:cs="Arial"/>
          <w:bCs/>
          <w:sz w:val="22"/>
          <w:szCs w:val="22"/>
        </w:rPr>
      </w:pPr>
      <w:r w:rsidRPr="00ED686E">
        <w:rPr>
          <w:rFonts w:ascii="Arial" w:hAnsi="Arial" w:cs="Arial"/>
          <w:bCs/>
          <w:sz w:val="22"/>
          <w:szCs w:val="22"/>
        </w:rPr>
        <w:t>4.</w:t>
      </w:r>
      <w:r w:rsidRPr="00ED686E">
        <w:rPr>
          <w:rFonts w:ascii="Arial" w:hAnsi="Arial" w:cs="Arial"/>
          <w:bCs/>
          <w:sz w:val="22"/>
          <w:szCs w:val="22"/>
        </w:rPr>
        <w:tab/>
        <w:t xml:space="preserve">Make corrections suggested as a result of the in-class peer review, including information additions/deletions, grammar, spelling, and formatting problems.  </w:t>
      </w:r>
    </w:p>
    <w:p w14:paraId="7A09FA7C" w14:textId="77777777" w:rsidR="00B17CEC" w:rsidRPr="00ED686E" w:rsidRDefault="00B17CEC" w:rsidP="00B17CEC">
      <w:pPr>
        <w:ind w:left="720" w:hanging="360"/>
        <w:rPr>
          <w:rFonts w:ascii="Arial" w:hAnsi="Arial" w:cs="Arial"/>
          <w:bCs/>
          <w:sz w:val="22"/>
          <w:szCs w:val="22"/>
        </w:rPr>
      </w:pPr>
      <w:r w:rsidRPr="00ED686E">
        <w:rPr>
          <w:rFonts w:ascii="Arial" w:hAnsi="Arial" w:cs="Arial"/>
          <w:bCs/>
          <w:sz w:val="22"/>
          <w:szCs w:val="22"/>
        </w:rPr>
        <w:t>5.</w:t>
      </w:r>
      <w:r w:rsidRPr="00ED686E">
        <w:rPr>
          <w:rFonts w:ascii="Arial" w:hAnsi="Arial" w:cs="Arial"/>
          <w:bCs/>
          <w:sz w:val="22"/>
          <w:szCs w:val="22"/>
        </w:rPr>
        <w:tab/>
        <w:t>Bring corrected resume (based upon suggestions from text and peer review) to class next class period for guided peer review two.</w:t>
      </w:r>
    </w:p>
    <w:p w14:paraId="6BDB6FF0" w14:textId="77777777" w:rsidR="00B17CEC" w:rsidRPr="00ED686E" w:rsidRDefault="00B17CEC" w:rsidP="00B17CEC">
      <w:pPr>
        <w:ind w:left="720" w:hanging="360"/>
        <w:rPr>
          <w:rFonts w:ascii="Arial" w:hAnsi="Arial" w:cs="Arial"/>
          <w:bCs/>
          <w:sz w:val="22"/>
          <w:szCs w:val="22"/>
        </w:rPr>
      </w:pPr>
      <w:r w:rsidRPr="00ED686E">
        <w:rPr>
          <w:rFonts w:ascii="Arial" w:hAnsi="Arial" w:cs="Arial"/>
          <w:bCs/>
          <w:sz w:val="22"/>
          <w:szCs w:val="22"/>
        </w:rPr>
        <w:t>6.</w:t>
      </w:r>
      <w:r w:rsidRPr="00ED686E">
        <w:rPr>
          <w:rFonts w:ascii="Arial" w:hAnsi="Arial" w:cs="Arial"/>
          <w:bCs/>
          <w:sz w:val="22"/>
          <w:szCs w:val="22"/>
        </w:rPr>
        <w:tab/>
        <w:t xml:space="preserve">After peer review two, make final adjustments/corrections which will produce your final resume draft that will be used by instructor to evaluate, per the attached rubric, how well each student met the criteria for this assignment. </w:t>
      </w:r>
    </w:p>
    <w:p w14:paraId="5C6244FE" w14:textId="77777777" w:rsidR="00B17CEC" w:rsidRPr="00ED686E" w:rsidRDefault="00B17CEC" w:rsidP="00B17CEC">
      <w:pPr>
        <w:rPr>
          <w:rFonts w:ascii="Arial" w:hAnsi="Arial" w:cs="Arial"/>
          <w:b/>
          <w:bCs/>
          <w:sz w:val="22"/>
          <w:szCs w:val="22"/>
        </w:rPr>
      </w:pPr>
    </w:p>
    <w:p w14:paraId="40FDB963" w14:textId="280F99C0" w:rsidR="00B17CEC" w:rsidRPr="00ED686E" w:rsidRDefault="00B17CEC" w:rsidP="007411F3">
      <w:pPr>
        <w:rPr>
          <w:rFonts w:ascii="Arial" w:hAnsi="Arial" w:cs="Arial"/>
          <w:b/>
          <w:bCs/>
          <w:sz w:val="22"/>
          <w:szCs w:val="22"/>
        </w:rPr>
      </w:pPr>
      <w:r w:rsidRPr="00ED686E">
        <w:rPr>
          <w:rFonts w:ascii="Arial" w:hAnsi="Arial" w:cs="Arial"/>
          <w:b/>
          <w:bCs/>
          <w:sz w:val="22"/>
          <w:szCs w:val="22"/>
        </w:rPr>
        <w:t>Rubric</w:t>
      </w:r>
    </w:p>
    <w:p w14:paraId="60BDE121" w14:textId="2D34C779" w:rsidR="00B17CEC" w:rsidRPr="00ED686E" w:rsidRDefault="00B17CEC" w:rsidP="00B17CEC">
      <w:pPr>
        <w:tabs>
          <w:tab w:val="left" w:pos="5760"/>
        </w:tabs>
        <w:rPr>
          <w:rFonts w:ascii="Arial" w:hAnsi="Arial" w:cs="Arial"/>
          <w:b/>
          <w:sz w:val="22"/>
          <w:szCs w:val="22"/>
        </w:rPr>
      </w:pPr>
    </w:p>
    <w:p w14:paraId="5CD52946" w14:textId="5F09345E" w:rsidR="00B17CEC" w:rsidRPr="00ED686E" w:rsidRDefault="00B17CEC" w:rsidP="00B17CEC">
      <w:pPr>
        <w:tabs>
          <w:tab w:val="left" w:pos="6390"/>
        </w:tabs>
        <w:rPr>
          <w:rFonts w:ascii="Arial" w:hAnsi="Arial" w:cs="Arial"/>
          <w:sz w:val="20"/>
          <w:szCs w:val="20"/>
        </w:rPr>
      </w:pPr>
      <w:r w:rsidRPr="00ED686E">
        <w:rPr>
          <w:rFonts w:ascii="Arial" w:hAnsi="Arial" w:cs="Arial"/>
          <w:sz w:val="20"/>
          <w:szCs w:val="20"/>
        </w:rPr>
        <w:t>Student:</w:t>
      </w:r>
      <w:r w:rsidRPr="00ED686E">
        <w:rPr>
          <w:rFonts w:ascii="Arial" w:hAnsi="Arial" w:cs="Arial"/>
          <w:sz w:val="20"/>
          <w:szCs w:val="20"/>
        </w:rPr>
        <w:tab/>
        <w:t>Date:</w:t>
      </w:r>
    </w:p>
    <w:p w14:paraId="7F2AF40E" w14:textId="77777777" w:rsidR="00B17CEC" w:rsidRPr="00ED686E" w:rsidRDefault="00B17CEC" w:rsidP="00B17CEC">
      <w:pPr>
        <w:tabs>
          <w:tab w:val="left" w:pos="6390"/>
        </w:tabs>
        <w:rPr>
          <w:rFonts w:ascii="Arial" w:hAnsi="Arial" w:cs="Arial"/>
          <w:sz w:val="20"/>
          <w:szCs w:val="20"/>
        </w:rPr>
      </w:pPr>
    </w:p>
    <w:tbl>
      <w:tblPr>
        <w:tblW w:w="9344" w:type="dxa"/>
        <w:tblCellSpacing w:w="0" w:type="dxa"/>
        <w:tblBorders>
          <w:top w:val="outset" w:sz="6" w:space="0" w:color="auto"/>
          <w:left w:val="outset" w:sz="6" w:space="0" w:color="auto"/>
          <w:bottom w:val="outset" w:sz="6" w:space="0" w:color="auto"/>
          <w:right w:val="outset" w:sz="6" w:space="0" w:color="auto"/>
        </w:tblBorders>
        <w:shd w:val="clear" w:color="auto" w:fill="EBCEE5"/>
        <w:tblCellMar>
          <w:top w:w="24" w:type="dxa"/>
          <w:left w:w="24" w:type="dxa"/>
          <w:bottom w:w="24" w:type="dxa"/>
          <w:right w:w="24" w:type="dxa"/>
        </w:tblCellMar>
        <w:tblLook w:val="04A0" w:firstRow="1" w:lastRow="0" w:firstColumn="1" w:lastColumn="0" w:noHBand="0" w:noVBand="1"/>
      </w:tblPr>
      <w:tblGrid>
        <w:gridCol w:w="1152"/>
        <w:gridCol w:w="1712"/>
        <w:gridCol w:w="1712"/>
        <w:gridCol w:w="1712"/>
        <w:gridCol w:w="1713"/>
        <w:gridCol w:w="1343"/>
      </w:tblGrid>
      <w:tr w:rsidR="00B17CEC" w:rsidRPr="00ED686E" w14:paraId="6052F8CB" w14:textId="79049679" w:rsidTr="00284F54">
        <w:trPr>
          <w:tblCellSpacing w:w="0" w:type="dxa"/>
        </w:trPr>
        <w:tc>
          <w:tcPr>
            <w:tcW w:w="1152" w:type="dxa"/>
            <w:tcBorders>
              <w:top w:val="outset" w:sz="6" w:space="0" w:color="auto"/>
              <w:left w:val="outset" w:sz="6" w:space="0" w:color="auto"/>
              <w:bottom w:val="outset" w:sz="6" w:space="0" w:color="auto"/>
              <w:right w:val="outset" w:sz="6" w:space="0" w:color="auto"/>
            </w:tcBorders>
            <w:shd w:val="clear" w:color="auto" w:fill="FFFFF7"/>
            <w:vAlign w:val="center"/>
            <w:hideMark/>
          </w:tcPr>
          <w:p w14:paraId="6F72AAD8" w14:textId="49587CA8" w:rsidR="00B17CEC" w:rsidRPr="00ED686E" w:rsidRDefault="00B17CEC" w:rsidP="00B17CEC">
            <w:pPr>
              <w:jc w:val="center"/>
              <w:rPr>
                <w:rFonts w:ascii="Arial" w:hAnsi="Arial" w:cs="Arial"/>
                <w:sz w:val="20"/>
                <w:szCs w:val="20"/>
              </w:rPr>
            </w:pPr>
            <w:r w:rsidRPr="00ED686E">
              <w:rPr>
                <w:rFonts w:ascii="Arial" w:hAnsi="Arial" w:cs="Arial"/>
                <w:sz w:val="20"/>
                <w:szCs w:val="20"/>
              </w:rPr>
              <w:t>Criteria</w:t>
            </w:r>
          </w:p>
        </w:tc>
        <w:tc>
          <w:tcPr>
            <w:tcW w:w="1712" w:type="dxa"/>
            <w:tcBorders>
              <w:top w:val="outset" w:sz="6" w:space="0" w:color="auto"/>
              <w:left w:val="outset" w:sz="6" w:space="0" w:color="auto"/>
              <w:bottom w:val="outset" w:sz="6" w:space="0" w:color="auto"/>
              <w:right w:val="outset" w:sz="6" w:space="0" w:color="auto"/>
            </w:tcBorders>
            <w:shd w:val="clear" w:color="auto" w:fill="FFFFF7"/>
            <w:vAlign w:val="center"/>
            <w:hideMark/>
          </w:tcPr>
          <w:p w14:paraId="1D1103FA" w14:textId="77777777" w:rsidR="00B17CEC" w:rsidRPr="00ED686E" w:rsidRDefault="00B17CEC" w:rsidP="00B17CEC">
            <w:pPr>
              <w:jc w:val="center"/>
              <w:rPr>
                <w:rFonts w:ascii="Arial" w:hAnsi="Arial" w:cs="Arial"/>
                <w:bCs/>
                <w:sz w:val="20"/>
                <w:szCs w:val="20"/>
              </w:rPr>
            </w:pPr>
            <w:r w:rsidRPr="00ED686E">
              <w:rPr>
                <w:rFonts w:ascii="Arial" w:hAnsi="Arial" w:cs="Arial"/>
                <w:bCs/>
                <w:sz w:val="20"/>
                <w:szCs w:val="20"/>
              </w:rPr>
              <w:t>5</w:t>
            </w:r>
          </w:p>
        </w:tc>
        <w:tc>
          <w:tcPr>
            <w:tcW w:w="1712" w:type="dxa"/>
            <w:tcBorders>
              <w:top w:val="outset" w:sz="6" w:space="0" w:color="auto"/>
              <w:left w:val="outset" w:sz="6" w:space="0" w:color="auto"/>
              <w:bottom w:val="outset" w:sz="6" w:space="0" w:color="auto"/>
              <w:right w:val="outset" w:sz="6" w:space="0" w:color="auto"/>
            </w:tcBorders>
            <w:shd w:val="clear" w:color="auto" w:fill="FFFFF7"/>
            <w:vAlign w:val="center"/>
            <w:hideMark/>
          </w:tcPr>
          <w:p w14:paraId="30D249B0" w14:textId="77777777" w:rsidR="00B17CEC" w:rsidRPr="00ED686E" w:rsidRDefault="00B17CEC" w:rsidP="00B17CEC">
            <w:pPr>
              <w:jc w:val="center"/>
              <w:rPr>
                <w:rFonts w:ascii="Arial" w:hAnsi="Arial" w:cs="Arial"/>
                <w:bCs/>
                <w:sz w:val="20"/>
                <w:szCs w:val="20"/>
              </w:rPr>
            </w:pPr>
            <w:r w:rsidRPr="00ED686E">
              <w:rPr>
                <w:rFonts w:ascii="Arial" w:hAnsi="Arial" w:cs="Arial"/>
                <w:bCs/>
                <w:sz w:val="20"/>
                <w:szCs w:val="20"/>
              </w:rPr>
              <w:t>4</w:t>
            </w:r>
          </w:p>
        </w:tc>
        <w:tc>
          <w:tcPr>
            <w:tcW w:w="1712" w:type="dxa"/>
            <w:tcBorders>
              <w:top w:val="outset" w:sz="6" w:space="0" w:color="auto"/>
              <w:left w:val="outset" w:sz="6" w:space="0" w:color="auto"/>
              <w:bottom w:val="outset" w:sz="6" w:space="0" w:color="auto"/>
              <w:right w:val="outset" w:sz="6" w:space="0" w:color="auto"/>
            </w:tcBorders>
            <w:shd w:val="clear" w:color="auto" w:fill="FFFFF7"/>
            <w:vAlign w:val="center"/>
            <w:hideMark/>
          </w:tcPr>
          <w:p w14:paraId="0E61C3CD" w14:textId="77777777" w:rsidR="00B17CEC" w:rsidRPr="00ED686E" w:rsidRDefault="00B17CEC" w:rsidP="00B17CEC">
            <w:pPr>
              <w:jc w:val="center"/>
              <w:rPr>
                <w:rFonts w:ascii="Arial" w:hAnsi="Arial" w:cs="Arial"/>
                <w:bCs/>
                <w:sz w:val="20"/>
                <w:szCs w:val="20"/>
              </w:rPr>
            </w:pPr>
            <w:r w:rsidRPr="00ED686E">
              <w:rPr>
                <w:rFonts w:ascii="Arial" w:hAnsi="Arial" w:cs="Arial"/>
                <w:bCs/>
                <w:sz w:val="20"/>
                <w:szCs w:val="20"/>
              </w:rPr>
              <w:t>3</w:t>
            </w:r>
          </w:p>
        </w:tc>
        <w:tc>
          <w:tcPr>
            <w:tcW w:w="1713" w:type="dxa"/>
            <w:tcBorders>
              <w:top w:val="outset" w:sz="6" w:space="0" w:color="auto"/>
              <w:left w:val="outset" w:sz="6" w:space="0" w:color="auto"/>
              <w:bottom w:val="outset" w:sz="6" w:space="0" w:color="auto"/>
              <w:right w:val="outset" w:sz="6" w:space="0" w:color="auto"/>
            </w:tcBorders>
            <w:shd w:val="clear" w:color="auto" w:fill="FFFFF7"/>
            <w:vAlign w:val="center"/>
            <w:hideMark/>
          </w:tcPr>
          <w:p w14:paraId="57A1414D" w14:textId="77777777" w:rsidR="00B17CEC" w:rsidRPr="00ED686E" w:rsidRDefault="00B17CEC" w:rsidP="00B17CEC">
            <w:pPr>
              <w:jc w:val="center"/>
              <w:rPr>
                <w:rFonts w:ascii="Arial" w:hAnsi="Arial" w:cs="Arial"/>
                <w:bCs/>
                <w:sz w:val="20"/>
                <w:szCs w:val="20"/>
              </w:rPr>
            </w:pPr>
            <w:r w:rsidRPr="00ED686E">
              <w:rPr>
                <w:rFonts w:ascii="Arial" w:hAnsi="Arial" w:cs="Arial"/>
                <w:bCs/>
                <w:sz w:val="20"/>
                <w:szCs w:val="20"/>
              </w:rPr>
              <w:t>2</w:t>
            </w:r>
          </w:p>
        </w:tc>
        <w:tc>
          <w:tcPr>
            <w:tcW w:w="1343" w:type="dxa"/>
            <w:tcBorders>
              <w:top w:val="outset" w:sz="6" w:space="0" w:color="auto"/>
              <w:left w:val="outset" w:sz="6" w:space="0" w:color="auto"/>
              <w:bottom w:val="outset" w:sz="6" w:space="0" w:color="auto"/>
              <w:right w:val="outset" w:sz="6" w:space="0" w:color="auto"/>
            </w:tcBorders>
            <w:shd w:val="clear" w:color="auto" w:fill="FFFFF7"/>
            <w:vAlign w:val="center"/>
          </w:tcPr>
          <w:p w14:paraId="680C85FC" w14:textId="77777777" w:rsidR="00284F54" w:rsidRDefault="00B17CEC" w:rsidP="00B17CEC">
            <w:pPr>
              <w:jc w:val="center"/>
              <w:rPr>
                <w:rFonts w:ascii="Arial" w:hAnsi="Arial" w:cs="Arial"/>
                <w:bCs/>
                <w:sz w:val="20"/>
                <w:szCs w:val="20"/>
              </w:rPr>
            </w:pPr>
            <w:r w:rsidRPr="00ED686E">
              <w:rPr>
                <w:rFonts w:ascii="Arial" w:hAnsi="Arial" w:cs="Arial"/>
                <w:bCs/>
                <w:sz w:val="20"/>
                <w:szCs w:val="20"/>
              </w:rPr>
              <w:t xml:space="preserve">Points &amp; </w:t>
            </w:r>
          </w:p>
          <w:p w14:paraId="400DA208" w14:textId="14A06342" w:rsidR="00B17CEC" w:rsidRPr="00ED686E" w:rsidRDefault="00B17CEC" w:rsidP="00B17CEC">
            <w:pPr>
              <w:jc w:val="center"/>
              <w:rPr>
                <w:rFonts w:ascii="Arial" w:hAnsi="Arial" w:cs="Arial"/>
                <w:bCs/>
                <w:sz w:val="20"/>
                <w:szCs w:val="20"/>
              </w:rPr>
            </w:pPr>
            <w:bookmarkStart w:id="0" w:name="_GoBack"/>
            <w:bookmarkEnd w:id="0"/>
            <w:r w:rsidRPr="00ED686E">
              <w:rPr>
                <w:rFonts w:ascii="Arial" w:hAnsi="Arial" w:cs="Arial"/>
                <w:bCs/>
                <w:sz w:val="20"/>
                <w:szCs w:val="20"/>
              </w:rPr>
              <w:t>comments</w:t>
            </w:r>
          </w:p>
        </w:tc>
      </w:tr>
      <w:tr w:rsidR="00B17CEC" w:rsidRPr="00ED686E" w14:paraId="3EFACC08" w14:textId="660DF355" w:rsidTr="00284F54">
        <w:trPr>
          <w:trHeight w:val="1200"/>
          <w:tblCellSpacing w:w="0" w:type="dxa"/>
        </w:trPr>
        <w:tc>
          <w:tcPr>
            <w:tcW w:w="1152" w:type="dxa"/>
            <w:tcBorders>
              <w:top w:val="outset" w:sz="6" w:space="0" w:color="auto"/>
              <w:left w:val="outset" w:sz="6" w:space="0" w:color="auto"/>
              <w:bottom w:val="outset" w:sz="6" w:space="0" w:color="auto"/>
              <w:right w:val="outset" w:sz="6" w:space="0" w:color="auto"/>
            </w:tcBorders>
            <w:shd w:val="clear" w:color="auto" w:fill="auto"/>
            <w:hideMark/>
          </w:tcPr>
          <w:p w14:paraId="6A1F6B12" w14:textId="39D3AA05" w:rsidR="00B17CEC" w:rsidRPr="00ED686E" w:rsidRDefault="00B17CEC" w:rsidP="00B17CEC">
            <w:pPr>
              <w:rPr>
                <w:rFonts w:ascii="Arial" w:hAnsi="Arial" w:cs="Arial"/>
                <w:bCs/>
                <w:sz w:val="20"/>
                <w:szCs w:val="20"/>
              </w:rPr>
            </w:pPr>
            <w:r w:rsidRPr="00ED686E">
              <w:rPr>
                <w:rFonts w:ascii="Arial" w:hAnsi="Arial" w:cs="Arial"/>
                <w:bCs/>
                <w:sz w:val="20"/>
                <w:szCs w:val="20"/>
              </w:rPr>
              <w:t>Organization</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525B7DE2" w14:textId="77777777" w:rsidR="00B17CEC" w:rsidRPr="00ED686E" w:rsidRDefault="00B17CEC" w:rsidP="00B3711A">
            <w:pPr>
              <w:rPr>
                <w:rFonts w:ascii="Arial" w:hAnsi="Arial" w:cs="Arial"/>
                <w:sz w:val="20"/>
                <w:szCs w:val="20"/>
              </w:rPr>
            </w:pPr>
            <w:r w:rsidRPr="00ED686E">
              <w:rPr>
                <w:rFonts w:ascii="Arial" w:hAnsi="Arial" w:cs="Arial"/>
                <w:sz w:val="20"/>
                <w:szCs w:val="20"/>
              </w:rPr>
              <w:t>Information is very organized with well-constructed sections that use the bullets, phrases and sub-headings expected in the layout for an experiential resume; info fits on 1 page.</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1AF939F8" w14:textId="7E53BA0F" w:rsidR="00B17CEC" w:rsidRPr="00ED686E" w:rsidRDefault="00B17CEC" w:rsidP="00B3711A">
            <w:pPr>
              <w:rPr>
                <w:rFonts w:ascii="Arial" w:hAnsi="Arial" w:cs="Arial"/>
                <w:sz w:val="20"/>
                <w:szCs w:val="20"/>
              </w:rPr>
            </w:pPr>
            <w:r w:rsidRPr="00ED686E">
              <w:rPr>
                <w:rFonts w:ascii="Arial" w:hAnsi="Arial" w:cs="Arial"/>
                <w:sz w:val="20"/>
                <w:szCs w:val="20"/>
              </w:rPr>
              <w:t>Information is organized with well-constructed sections but does not follow assigned layout format; info fits on 1 page.</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6631A407" w14:textId="20A00C78" w:rsidR="00B17CEC" w:rsidRPr="00ED686E" w:rsidRDefault="00B17CEC" w:rsidP="00B3711A">
            <w:pPr>
              <w:rPr>
                <w:rFonts w:ascii="Arial" w:hAnsi="Arial" w:cs="Arial"/>
                <w:sz w:val="20"/>
                <w:szCs w:val="20"/>
              </w:rPr>
            </w:pPr>
            <w:r w:rsidRPr="00ED686E">
              <w:rPr>
                <w:rFonts w:ascii="Arial" w:hAnsi="Arial" w:cs="Arial"/>
                <w:sz w:val="20"/>
                <w:szCs w:val="20"/>
              </w:rPr>
              <w:t>Information is organized, but uses sentences rather than phrases, sub-headings are not consistent, bullets are not used; does not fit on 1 page</w:t>
            </w:r>
          </w:p>
        </w:tc>
        <w:tc>
          <w:tcPr>
            <w:tcW w:w="1713" w:type="dxa"/>
            <w:tcBorders>
              <w:top w:val="outset" w:sz="6" w:space="0" w:color="auto"/>
              <w:left w:val="outset" w:sz="6" w:space="0" w:color="auto"/>
              <w:bottom w:val="outset" w:sz="6" w:space="0" w:color="auto"/>
              <w:right w:val="outset" w:sz="6" w:space="0" w:color="auto"/>
            </w:tcBorders>
            <w:shd w:val="clear" w:color="auto" w:fill="auto"/>
            <w:hideMark/>
          </w:tcPr>
          <w:p w14:paraId="196E7E95" w14:textId="370B1C74" w:rsidR="00B17CEC" w:rsidRPr="00ED686E" w:rsidRDefault="00B17CEC" w:rsidP="00B3711A">
            <w:pPr>
              <w:rPr>
                <w:rFonts w:ascii="Arial" w:hAnsi="Arial" w:cs="Arial"/>
                <w:sz w:val="20"/>
                <w:szCs w:val="20"/>
              </w:rPr>
            </w:pPr>
            <w:r w:rsidRPr="00ED686E">
              <w:rPr>
                <w:rFonts w:ascii="Arial" w:hAnsi="Arial" w:cs="Arial"/>
                <w:sz w:val="20"/>
                <w:szCs w:val="20"/>
              </w:rPr>
              <w:t>The information appears to be disorganized; headings are inconsistent; doesn’t include bullets, uses full sentences not phrases; info does not fit on 1 page.</w:t>
            </w:r>
          </w:p>
        </w:tc>
        <w:tc>
          <w:tcPr>
            <w:tcW w:w="1343" w:type="dxa"/>
            <w:tcBorders>
              <w:top w:val="outset" w:sz="6" w:space="0" w:color="auto"/>
              <w:left w:val="outset" w:sz="6" w:space="0" w:color="auto"/>
              <w:bottom w:val="outset" w:sz="6" w:space="0" w:color="auto"/>
              <w:right w:val="outset" w:sz="6" w:space="0" w:color="auto"/>
            </w:tcBorders>
          </w:tcPr>
          <w:p w14:paraId="403CE955" w14:textId="77777777" w:rsidR="00B17CEC" w:rsidRPr="00ED686E" w:rsidRDefault="00B17CEC" w:rsidP="00B3711A">
            <w:pPr>
              <w:rPr>
                <w:rFonts w:ascii="Arial" w:hAnsi="Arial" w:cs="Arial"/>
                <w:sz w:val="20"/>
                <w:szCs w:val="20"/>
              </w:rPr>
            </w:pPr>
          </w:p>
        </w:tc>
      </w:tr>
      <w:tr w:rsidR="00B17CEC" w:rsidRPr="00ED686E" w14:paraId="563808F4" w14:textId="7BD03977" w:rsidTr="00284F54">
        <w:trPr>
          <w:trHeight w:val="1200"/>
          <w:tblCellSpacing w:w="0" w:type="dxa"/>
        </w:trPr>
        <w:tc>
          <w:tcPr>
            <w:tcW w:w="1152" w:type="dxa"/>
            <w:tcBorders>
              <w:top w:val="outset" w:sz="6" w:space="0" w:color="auto"/>
              <w:left w:val="outset" w:sz="6" w:space="0" w:color="auto"/>
              <w:bottom w:val="outset" w:sz="6" w:space="0" w:color="auto"/>
              <w:right w:val="outset" w:sz="6" w:space="0" w:color="auto"/>
            </w:tcBorders>
            <w:shd w:val="clear" w:color="auto" w:fill="auto"/>
            <w:hideMark/>
          </w:tcPr>
          <w:p w14:paraId="367227B2" w14:textId="06CEF716" w:rsidR="00B17CEC" w:rsidRPr="00ED686E" w:rsidRDefault="00B17CEC" w:rsidP="00B17CEC">
            <w:pPr>
              <w:rPr>
                <w:rFonts w:ascii="Arial" w:hAnsi="Arial" w:cs="Arial"/>
                <w:bCs/>
                <w:sz w:val="20"/>
                <w:szCs w:val="20"/>
              </w:rPr>
            </w:pPr>
            <w:r w:rsidRPr="00ED686E">
              <w:rPr>
                <w:rFonts w:ascii="Arial" w:hAnsi="Arial" w:cs="Arial"/>
                <w:bCs/>
                <w:sz w:val="20"/>
                <w:szCs w:val="20"/>
              </w:rPr>
              <w:t>Mechanics</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5469BADE" w14:textId="77777777" w:rsidR="00B17CEC" w:rsidRPr="00ED686E" w:rsidRDefault="00B17CEC" w:rsidP="00B3711A">
            <w:pPr>
              <w:rPr>
                <w:rFonts w:ascii="Arial" w:hAnsi="Arial" w:cs="Arial"/>
                <w:sz w:val="20"/>
                <w:szCs w:val="20"/>
              </w:rPr>
            </w:pPr>
            <w:r w:rsidRPr="00ED686E">
              <w:rPr>
                <w:rFonts w:ascii="Arial" w:hAnsi="Arial" w:cs="Arial"/>
                <w:sz w:val="20"/>
                <w:szCs w:val="20"/>
              </w:rPr>
              <w:t>Writer makes no errors in capitalization, spelling, &amp; punctuation, so the paper is exceptionally easy to read.</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7732C35E" w14:textId="77777777" w:rsidR="00B17CEC" w:rsidRPr="00ED686E" w:rsidRDefault="00B17CEC" w:rsidP="00B3711A">
            <w:pPr>
              <w:rPr>
                <w:rFonts w:ascii="Arial" w:hAnsi="Arial" w:cs="Arial"/>
                <w:sz w:val="20"/>
                <w:szCs w:val="20"/>
              </w:rPr>
            </w:pPr>
            <w:r w:rsidRPr="00ED686E">
              <w:rPr>
                <w:rFonts w:ascii="Arial" w:hAnsi="Arial" w:cs="Arial"/>
                <w:sz w:val="20"/>
                <w:szCs w:val="20"/>
              </w:rPr>
              <w:t>Writer makes 1 or 2 errors in capitalization, spelling, &amp; punctuation, but the paper is still easy to read.</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717DDC7D" w14:textId="77777777" w:rsidR="00B17CEC" w:rsidRPr="00ED686E" w:rsidRDefault="00B17CEC" w:rsidP="00B3711A">
            <w:pPr>
              <w:rPr>
                <w:rFonts w:ascii="Arial" w:hAnsi="Arial" w:cs="Arial"/>
                <w:sz w:val="20"/>
                <w:szCs w:val="20"/>
              </w:rPr>
            </w:pPr>
            <w:r w:rsidRPr="00ED686E">
              <w:rPr>
                <w:rFonts w:ascii="Arial" w:hAnsi="Arial" w:cs="Arial"/>
                <w:sz w:val="20"/>
                <w:szCs w:val="20"/>
              </w:rPr>
              <w:t>Writer makes a few errors in capitalization, spelling, &amp; punctuation that catch the reader's attention and interrupt the flow.</w:t>
            </w:r>
          </w:p>
        </w:tc>
        <w:tc>
          <w:tcPr>
            <w:tcW w:w="1713" w:type="dxa"/>
            <w:tcBorders>
              <w:top w:val="outset" w:sz="6" w:space="0" w:color="auto"/>
              <w:left w:val="outset" w:sz="6" w:space="0" w:color="auto"/>
              <w:bottom w:val="outset" w:sz="6" w:space="0" w:color="auto"/>
              <w:right w:val="outset" w:sz="6" w:space="0" w:color="auto"/>
            </w:tcBorders>
            <w:shd w:val="clear" w:color="auto" w:fill="auto"/>
            <w:hideMark/>
          </w:tcPr>
          <w:p w14:paraId="0480A49F" w14:textId="77777777" w:rsidR="00B17CEC" w:rsidRPr="00ED686E" w:rsidRDefault="00B17CEC" w:rsidP="00B3711A">
            <w:pPr>
              <w:rPr>
                <w:rFonts w:ascii="Arial" w:hAnsi="Arial" w:cs="Arial"/>
                <w:sz w:val="20"/>
                <w:szCs w:val="20"/>
              </w:rPr>
            </w:pPr>
            <w:r w:rsidRPr="00ED686E">
              <w:rPr>
                <w:rFonts w:ascii="Arial" w:hAnsi="Arial" w:cs="Arial"/>
                <w:sz w:val="20"/>
                <w:szCs w:val="20"/>
              </w:rPr>
              <w:t>Writer makes several errors in capitalization, spelling, &amp; punctuation that catch the reader's attention and greatly interrupt the flow.</w:t>
            </w:r>
          </w:p>
        </w:tc>
        <w:tc>
          <w:tcPr>
            <w:tcW w:w="1343" w:type="dxa"/>
            <w:tcBorders>
              <w:top w:val="outset" w:sz="6" w:space="0" w:color="auto"/>
              <w:left w:val="outset" w:sz="6" w:space="0" w:color="auto"/>
              <w:bottom w:val="outset" w:sz="6" w:space="0" w:color="auto"/>
              <w:right w:val="outset" w:sz="6" w:space="0" w:color="auto"/>
            </w:tcBorders>
          </w:tcPr>
          <w:p w14:paraId="7E399764" w14:textId="77777777" w:rsidR="00B17CEC" w:rsidRPr="00ED686E" w:rsidRDefault="00B17CEC" w:rsidP="00B3711A">
            <w:pPr>
              <w:rPr>
                <w:rFonts w:ascii="Arial" w:hAnsi="Arial" w:cs="Arial"/>
                <w:sz w:val="20"/>
                <w:szCs w:val="20"/>
              </w:rPr>
            </w:pPr>
          </w:p>
        </w:tc>
      </w:tr>
      <w:tr w:rsidR="00B17CEC" w:rsidRPr="00ED686E" w14:paraId="20591B84" w14:textId="0271DFA0" w:rsidTr="00284F54">
        <w:trPr>
          <w:trHeight w:val="1200"/>
          <w:tblCellSpacing w:w="0" w:type="dxa"/>
        </w:trPr>
        <w:tc>
          <w:tcPr>
            <w:tcW w:w="1152" w:type="dxa"/>
            <w:tcBorders>
              <w:top w:val="outset" w:sz="6" w:space="0" w:color="auto"/>
              <w:left w:val="outset" w:sz="6" w:space="0" w:color="auto"/>
              <w:bottom w:val="outset" w:sz="6" w:space="0" w:color="auto"/>
              <w:right w:val="outset" w:sz="6" w:space="0" w:color="auto"/>
            </w:tcBorders>
            <w:shd w:val="clear" w:color="auto" w:fill="auto"/>
            <w:hideMark/>
          </w:tcPr>
          <w:p w14:paraId="3EBC6463" w14:textId="07E90321" w:rsidR="00B17CEC" w:rsidRPr="00ED686E" w:rsidRDefault="00B17CEC" w:rsidP="00B17CEC">
            <w:pPr>
              <w:rPr>
                <w:rFonts w:ascii="Arial" w:hAnsi="Arial" w:cs="Arial"/>
                <w:bCs/>
                <w:sz w:val="20"/>
                <w:szCs w:val="20"/>
              </w:rPr>
            </w:pPr>
            <w:r w:rsidRPr="00ED686E">
              <w:rPr>
                <w:rFonts w:ascii="Arial" w:hAnsi="Arial" w:cs="Arial"/>
                <w:bCs/>
                <w:sz w:val="20"/>
                <w:szCs w:val="20"/>
              </w:rPr>
              <w:t>Completion</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5C640B72" w14:textId="77777777" w:rsidR="00B17CEC" w:rsidRPr="00ED686E" w:rsidRDefault="00B17CEC" w:rsidP="00B3711A">
            <w:pPr>
              <w:rPr>
                <w:rFonts w:ascii="Arial" w:hAnsi="Arial" w:cs="Arial"/>
                <w:sz w:val="20"/>
                <w:szCs w:val="20"/>
              </w:rPr>
            </w:pPr>
            <w:r w:rsidRPr="00ED686E">
              <w:rPr>
                <w:rFonts w:ascii="Arial" w:hAnsi="Arial" w:cs="Arial"/>
                <w:sz w:val="20"/>
                <w:szCs w:val="20"/>
              </w:rPr>
              <w:t>The resume includes all the necessary, (required) information and does not leave any details out.</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0517FA52" w14:textId="77777777" w:rsidR="00B17CEC" w:rsidRPr="00ED686E" w:rsidRDefault="00B17CEC" w:rsidP="00B3711A">
            <w:pPr>
              <w:rPr>
                <w:rFonts w:ascii="Arial" w:hAnsi="Arial" w:cs="Arial"/>
                <w:sz w:val="20"/>
                <w:szCs w:val="20"/>
              </w:rPr>
            </w:pPr>
            <w:r w:rsidRPr="00ED686E">
              <w:rPr>
                <w:rFonts w:ascii="Arial" w:hAnsi="Arial" w:cs="Arial"/>
                <w:sz w:val="20"/>
                <w:szCs w:val="20"/>
              </w:rPr>
              <w:t>The resume includes most of the information, but may be missing a few items.</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03EAD078" w14:textId="77777777" w:rsidR="00B17CEC" w:rsidRPr="00ED686E" w:rsidRDefault="00B17CEC" w:rsidP="00B3711A">
            <w:pPr>
              <w:rPr>
                <w:rFonts w:ascii="Arial" w:hAnsi="Arial" w:cs="Arial"/>
                <w:sz w:val="20"/>
                <w:szCs w:val="20"/>
              </w:rPr>
            </w:pPr>
            <w:r w:rsidRPr="00ED686E">
              <w:rPr>
                <w:rFonts w:ascii="Arial" w:hAnsi="Arial" w:cs="Arial"/>
                <w:sz w:val="20"/>
                <w:szCs w:val="20"/>
              </w:rPr>
              <w:t>The resume has some of the requirements but may be missing a section or some important information.</w:t>
            </w:r>
          </w:p>
        </w:tc>
        <w:tc>
          <w:tcPr>
            <w:tcW w:w="1713" w:type="dxa"/>
            <w:tcBorders>
              <w:top w:val="outset" w:sz="6" w:space="0" w:color="auto"/>
              <w:left w:val="outset" w:sz="6" w:space="0" w:color="auto"/>
              <w:bottom w:val="outset" w:sz="6" w:space="0" w:color="auto"/>
              <w:right w:val="outset" w:sz="6" w:space="0" w:color="auto"/>
            </w:tcBorders>
            <w:shd w:val="clear" w:color="auto" w:fill="auto"/>
            <w:hideMark/>
          </w:tcPr>
          <w:p w14:paraId="624C334E" w14:textId="77777777" w:rsidR="00B17CEC" w:rsidRPr="00ED686E" w:rsidRDefault="00B17CEC" w:rsidP="00B3711A">
            <w:pPr>
              <w:rPr>
                <w:rFonts w:ascii="Arial" w:hAnsi="Arial" w:cs="Arial"/>
                <w:sz w:val="20"/>
                <w:szCs w:val="20"/>
              </w:rPr>
            </w:pPr>
            <w:r w:rsidRPr="00ED686E">
              <w:rPr>
                <w:rFonts w:ascii="Arial" w:hAnsi="Arial" w:cs="Arial"/>
                <w:sz w:val="20"/>
                <w:szCs w:val="20"/>
              </w:rPr>
              <w:t>The resume is missing many details and does not include many of the required parts.</w:t>
            </w:r>
          </w:p>
        </w:tc>
        <w:tc>
          <w:tcPr>
            <w:tcW w:w="1343" w:type="dxa"/>
            <w:tcBorders>
              <w:top w:val="outset" w:sz="6" w:space="0" w:color="auto"/>
              <w:left w:val="outset" w:sz="6" w:space="0" w:color="auto"/>
              <w:bottom w:val="outset" w:sz="6" w:space="0" w:color="auto"/>
              <w:right w:val="outset" w:sz="6" w:space="0" w:color="auto"/>
            </w:tcBorders>
          </w:tcPr>
          <w:p w14:paraId="659CC02F" w14:textId="77777777" w:rsidR="00B17CEC" w:rsidRPr="00ED686E" w:rsidRDefault="00B17CEC" w:rsidP="00B3711A">
            <w:pPr>
              <w:rPr>
                <w:rFonts w:ascii="Arial" w:hAnsi="Arial" w:cs="Arial"/>
                <w:sz w:val="20"/>
                <w:szCs w:val="20"/>
              </w:rPr>
            </w:pPr>
          </w:p>
        </w:tc>
      </w:tr>
      <w:tr w:rsidR="00B17CEC" w:rsidRPr="00ED686E" w14:paraId="540ADAF4" w14:textId="4985BAB8" w:rsidTr="00284F54">
        <w:trPr>
          <w:trHeight w:val="1200"/>
          <w:tblCellSpacing w:w="0" w:type="dxa"/>
        </w:trPr>
        <w:tc>
          <w:tcPr>
            <w:tcW w:w="1152" w:type="dxa"/>
            <w:tcBorders>
              <w:top w:val="outset" w:sz="6" w:space="0" w:color="auto"/>
              <w:left w:val="outset" w:sz="6" w:space="0" w:color="auto"/>
              <w:bottom w:val="outset" w:sz="6" w:space="0" w:color="auto"/>
              <w:right w:val="outset" w:sz="6" w:space="0" w:color="auto"/>
            </w:tcBorders>
            <w:shd w:val="clear" w:color="auto" w:fill="auto"/>
            <w:hideMark/>
          </w:tcPr>
          <w:p w14:paraId="15816B2D" w14:textId="70CB5F4A" w:rsidR="00B17CEC" w:rsidRPr="00ED686E" w:rsidRDefault="00B17CEC" w:rsidP="00B17CEC">
            <w:pPr>
              <w:rPr>
                <w:rFonts w:ascii="Arial" w:hAnsi="Arial" w:cs="Arial"/>
                <w:bCs/>
                <w:sz w:val="20"/>
                <w:szCs w:val="20"/>
              </w:rPr>
            </w:pPr>
            <w:r w:rsidRPr="00ED686E">
              <w:rPr>
                <w:rFonts w:ascii="Arial" w:hAnsi="Arial" w:cs="Arial"/>
                <w:bCs/>
                <w:sz w:val="20"/>
                <w:szCs w:val="20"/>
              </w:rPr>
              <w:lastRenderedPageBreak/>
              <w:t>Visual appeal</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20F9571F" w14:textId="77777777" w:rsidR="00B17CEC" w:rsidRPr="00ED686E" w:rsidRDefault="00B17CEC" w:rsidP="00B3711A">
            <w:pPr>
              <w:rPr>
                <w:rFonts w:ascii="Arial" w:hAnsi="Arial" w:cs="Arial"/>
                <w:sz w:val="20"/>
                <w:szCs w:val="20"/>
              </w:rPr>
            </w:pPr>
            <w:r w:rsidRPr="00ED686E">
              <w:rPr>
                <w:rFonts w:ascii="Arial" w:hAnsi="Arial" w:cs="Arial"/>
                <w:sz w:val="20"/>
                <w:szCs w:val="20"/>
              </w:rPr>
              <w:t>The layout of the resume is eye catching and visually appealing. The resume is laid out so the information is easy to find and understand and follows the examples from class and text.</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188FF577" w14:textId="77777777" w:rsidR="00B17CEC" w:rsidRPr="00ED686E" w:rsidRDefault="00B17CEC" w:rsidP="00B3711A">
            <w:pPr>
              <w:rPr>
                <w:rFonts w:ascii="Arial" w:hAnsi="Arial" w:cs="Arial"/>
                <w:sz w:val="20"/>
                <w:szCs w:val="20"/>
              </w:rPr>
            </w:pPr>
            <w:r w:rsidRPr="00ED686E">
              <w:rPr>
                <w:rFonts w:ascii="Arial" w:hAnsi="Arial" w:cs="Arial"/>
                <w:sz w:val="20"/>
                <w:szCs w:val="20"/>
              </w:rPr>
              <w:t>The layout is somewhat visually appealing but some parts may be confusing or misplaced.</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14:paraId="65C8885B" w14:textId="77777777" w:rsidR="00B17CEC" w:rsidRPr="00ED686E" w:rsidRDefault="00B17CEC" w:rsidP="00B3711A">
            <w:pPr>
              <w:rPr>
                <w:rFonts w:ascii="Arial" w:hAnsi="Arial" w:cs="Arial"/>
                <w:sz w:val="20"/>
                <w:szCs w:val="20"/>
              </w:rPr>
            </w:pPr>
            <w:r w:rsidRPr="00ED686E">
              <w:rPr>
                <w:rFonts w:ascii="Arial" w:hAnsi="Arial" w:cs="Arial"/>
                <w:sz w:val="20"/>
                <w:szCs w:val="20"/>
              </w:rPr>
              <w:t>The resume may have some visually appealing characteristics, but overall the information is confusing and hard to understand or find.</w:t>
            </w:r>
          </w:p>
        </w:tc>
        <w:tc>
          <w:tcPr>
            <w:tcW w:w="1713" w:type="dxa"/>
            <w:tcBorders>
              <w:top w:val="outset" w:sz="6" w:space="0" w:color="auto"/>
              <w:left w:val="outset" w:sz="6" w:space="0" w:color="auto"/>
              <w:bottom w:val="outset" w:sz="6" w:space="0" w:color="auto"/>
              <w:right w:val="outset" w:sz="6" w:space="0" w:color="auto"/>
            </w:tcBorders>
            <w:shd w:val="clear" w:color="auto" w:fill="auto"/>
            <w:hideMark/>
          </w:tcPr>
          <w:p w14:paraId="5923F8C1" w14:textId="77777777" w:rsidR="00B17CEC" w:rsidRPr="00ED686E" w:rsidRDefault="00B17CEC" w:rsidP="00B3711A">
            <w:pPr>
              <w:rPr>
                <w:rFonts w:ascii="Arial" w:hAnsi="Arial" w:cs="Arial"/>
                <w:sz w:val="20"/>
                <w:szCs w:val="20"/>
              </w:rPr>
            </w:pPr>
            <w:r w:rsidRPr="00ED686E">
              <w:rPr>
                <w:rFonts w:ascii="Arial" w:hAnsi="Arial" w:cs="Arial"/>
                <w:sz w:val="20"/>
                <w:szCs w:val="20"/>
              </w:rPr>
              <w:t>The resume is laid out in a confusing manner and not very appealing to look at.</w:t>
            </w:r>
          </w:p>
        </w:tc>
        <w:tc>
          <w:tcPr>
            <w:tcW w:w="1343" w:type="dxa"/>
            <w:tcBorders>
              <w:top w:val="outset" w:sz="6" w:space="0" w:color="auto"/>
              <w:left w:val="outset" w:sz="6" w:space="0" w:color="auto"/>
              <w:bottom w:val="outset" w:sz="6" w:space="0" w:color="auto"/>
              <w:right w:val="outset" w:sz="6" w:space="0" w:color="auto"/>
            </w:tcBorders>
          </w:tcPr>
          <w:p w14:paraId="2A59080D" w14:textId="77777777" w:rsidR="00B17CEC" w:rsidRPr="00ED686E" w:rsidRDefault="00B17CEC" w:rsidP="00B3711A">
            <w:pPr>
              <w:rPr>
                <w:rFonts w:ascii="Arial" w:hAnsi="Arial" w:cs="Arial"/>
                <w:sz w:val="20"/>
                <w:szCs w:val="20"/>
              </w:rPr>
            </w:pPr>
          </w:p>
        </w:tc>
      </w:tr>
      <w:tr w:rsidR="00B17CEC" w:rsidRPr="00ED686E" w14:paraId="39BEEEE5" w14:textId="3496A115" w:rsidTr="00284F54">
        <w:trPr>
          <w:trHeight w:val="1200"/>
          <w:tblCellSpacing w:w="0" w:type="dxa"/>
        </w:trPr>
        <w:tc>
          <w:tcPr>
            <w:tcW w:w="1152" w:type="dxa"/>
            <w:tcBorders>
              <w:top w:val="outset" w:sz="6" w:space="0" w:color="auto"/>
              <w:left w:val="outset" w:sz="6" w:space="0" w:color="auto"/>
              <w:bottom w:val="outset" w:sz="6" w:space="0" w:color="auto"/>
              <w:right w:val="outset" w:sz="6" w:space="0" w:color="auto"/>
            </w:tcBorders>
            <w:shd w:val="clear" w:color="auto" w:fill="auto"/>
          </w:tcPr>
          <w:p w14:paraId="3F7EB07C" w14:textId="0478A877" w:rsidR="00B17CEC" w:rsidRPr="00ED686E" w:rsidRDefault="00B17CEC" w:rsidP="00B17CEC">
            <w:pPr>
              <w:rPr>
                <w:rFonts w:ascii="Arial" w:hAnsi="Arial" w:cs="Arial"/>
                <w:bCs/>
                <w:sz w:val="20"/>
                <w:szCs w:val="20"/>
              </w:rPr>
            </w:pPr>
            <w:r w:rsidRPr="00ED686E">
              <w:rPr>
                <w:rFonts w:ascii="Arial" w:hAnsi="Arial" w:cs="Arial"/>
                <w:bCs/>
                <w:sz w:val="20"/>
                <w:szCs w:val="20"/>
              </w:rPr>
              <w:t>Peer review</w:t>
            </w:r>
          </w:p>
        </w:tc>
        <w:tc>
          <w:tcPr>
            <w:tcW w:w="1712" w:type="dxa"/>
            <w:tcBorders>
              <w:top w:val="outset" w:sz="6" w:space="0" w:color="auto"/>
              <w:left w:val="outset" w:sz="6" w:space="0" w:color="auto"/>
              <w:bottom w:val="outset" w:sz="6" w:space="0" w:color="auto"/>
              <w:right w:val="outset" w:sz="6" w:space="0" w:color="auto"/>
            </w:tcBorders>
            <w:shd w:val="clear" w:color="auto" w:fill="auto"/>
          </w:tcPr>
          <w:p w14:paraId="7A4569D2" w14:textId="2BCB4630" w:rsidR="00B17CEC" w:rsidRPr="00ED686E" w:rsidRDefault="00B17CEC" w:rsidP="00B3711A">
            <w:pPr>
              <w:rPr>
                <w:rFonts w:ascii="Arial" w:hAnsi="Arial" w:cs="Arial"/>
                <w:sz w:val="20"/>
                <w:szCs w:val="20"/>
              </w:rPr>
            </w:pPr>
            <w:r w:rsidRPr="00ED686E">
              <w:rPr>
                <w:rFonts w:ascii="Arial" w:hAnsi="Arial" w:cs="Arial"/>
                <w:sz w:val="20"/>
                <w:szCs w:val="20"/>
              </w:rPr>
              <w:t>Final draft of resume is accompanied by 2</w:t>
            </w:r>
            <w:r w:rsidR="00B269D9" w:rsidRPr="00ED686E">
              <w:rPr>
                <w:rFonts w:ascii="Arial" w:hAnsi="Arial" w:cs="Arial"/>
                <w:sz w:val="20"/>
                <w:szCs w:val="20"/>
              </w:rPr>
              <w:t>;</w:t>
            </w:r>
            <w:r w:rsidRPr="00ED686E">
              <w:rPr>
                <w:rFonts w:ascii="Arial" w:hAnsi="Arial" w:cs="Arial"/>
                <w:sz w:val="20"/>
                <w:szCs w:val="20"/>
              </w:rPr>
              <w:t xml:space="preserve"> peer reviewed rough draft, both signed and dated by reviewer.</w:t>
            </w:r>
          </w:p>
        </w:tc>
        <w:tc>
          <w:tcPr>
            <w:tcW w:w="1712" w:type="dxa"/>
            <w:tcBorders>
              <w:top w:val="outset" w:sz="6" w:space="0" w:color="auto"/>
              <w:left w:val="outset" w:sz="6" w:space="0" w:color="auto"/>
              <w:bottom w:val="outset" w:sz="6" w:space="0" w:color="auto"/>
              <w:right w:val="outset" w:sz="6" w:space="0" w:color="auto"/>
            </w:tcBorders>
            <w:shd w:val="clear" w:color="auto" w:fill="auto"/>
          </w:tcPr>
          <w:p w14:paraId="53F9A941" w14:textId="5AA94BBC" w:rsidR="00B17CEC" w:rsidRPr="00ED686E" w:rsidRDefault="00B17CEC" w:rsidP="00B3711A">
            <w:pPr>
              <w:rPr>
                <w:rFonts w:ascii="Arial" w:hAnsi="Arial" w:cs="Arial"/>
                <w:sz w:val="20"/>
                <w:szCs w:val="20"/>
              </w:rPr>
            </w:pPr>
            <w:r w:rsidRPr="00ED686E">
              <w:rPr>
                <w:rFonts w:ascii="Arial" w:hAnsi="Arial" w:cs="Arial"/>
                <w:sz w:val="20"/>
                <w:szCs w:val="20"/>
              </w:rPr>
              <w:t>Final draft of resume is accompanied by 2</w:t>
            </w:r>
            <w:r w:rsidR="00B269D9" w:rsidRPr="00ED686E">
              <w:rPr>
                <w:rFonts w:ascii="Arial" w:hAnsi="Arial" w:cs="Arial"/>
                <w:sz w:val="20"/>
                <w:szCs w:val="20"/>
              </w:rPr>
              <w:t xml:space="preserve">; </w:t>
            </w:r>
            <w:r w:rsidRPr="00ED686E">
              <w:rPr>
                <w:rFonts w:ascii="Arial" w:hAnsi="Arial" w:cs="Arial"/>
                <w:sz w:val="20"/>
                <w:szCs w:val="20"/>
              </w:rPr>
              <w:t>rough drafts but one is not signed and dated; both rough drafts are typed</w:t>
            </w:r>
          </w:p>
        </w:tc>
        <w:tc>
          <w:tcPr>
            <w:tcW w:w="1712" w:type="dxa"/>
            <w:tcBorders>
              <w:top w:val="outset" w:sz="6" w:space="0" w:color="auto"/>
              <w:left w:val="outset" w:sz="6" w:space="0" w:color="auto"/>
              <w:bottom w:val="outset" w:sz="6" w:space="0" w:color="auto"/>
              <w:right w:val="outset" w:sz="6" w:space="0" w:color="auto"/>
            </w:tcBorders>
            <w:shd w:val="clear" w:color="auto" w:fill="auto"/>
          </w:tcPr>
          <w:p w14:paraId="2BDF0825" w14:textId="734E1B33" w:rsidR="00B17CEC" w:rsidRPr="00ED686E" w:rsidRDefault="00B17CEC" w:rsidP="00B3711A">
            <w:pPr>
              <w:rPr>
                <w:rFonts w:ascii="Arial" w:hAnsi="Arial" w:cs="Arial"/>
                <w:sz w:val="20"/>
                <w:szCs w:val="20"/>
              </w:rPr>
            </w:pPr>
            <w:r w:rsidRPr="00ED686E">
              <w:rPr>
                <w:rFonts w:ascii="Arial" w:hAnsi="Arial" w:cs="Arial"/>
                <w:sz w:val="20"/>
                <w:szCs w:val="20"/>
              </w:rPr>
              <w:t>Final draft of resume is accompanied by 2</w:t>
            </w:r>
            <w:r w:rsidR="002D04C4" w:rsidRPr="00ED686E">
              <w:rPr>
                <w:rFonts w:ascii="Arial" w:hAnsi="Arial" w:cs="Arial"/>
                <w:sz w:val="20"/>
                <w:szCs w:val="20"/>
              </w:rPr>
              <w:t xml:space="preserve">; </w:t>
            </w:r>
            <w:r w:rsidRPr="00ED686E">
              <w:rPr>
                <w:rFonts w:ascii="Arial" w:hAnsi="Arial" w:cs="Arial"/>
                <w:sz w:val="20"/>
                <w:szCs w:val="20"/>
              </w:rPr>
              <w:t>signed and dated rough drafts but one draft is handwritten not typed, signed or dated.</w:t>
            </w:r>
          </w:p>
        </w:tc>
        <w:tc>
          <w:tcPr>
            <w:tcW w:w="1713" w:type="dxa"/>
            <w:tcBorders>
              <w:top w:val="outset" w:sz="6" w:space="0" w:color="auto"/>
              <w:left w:val="outset" w:sz="6" w:space="0" w:color="auto"/>
              <w:bottom w:val="outset" w:sz="6" w:space="0" w:color="auto"/>
              <w:right w:val="outset" w:sz="6" w:space="0" w:color="auto"/>
            </w:tcBorders>
            <w:shd w:val="clear" w:color="auto" w:fill="auto"/>
          </w:tcPr>
          <w:p w14:paraId="26482BA4" w14:textId="77777777" w:rsidR="00B17CEC" w:rsidRPr="00ED686E" w:rsidRDefault="00B17CEC" w:rsidP="00B3711A">
            <w:pPr>
              <w:rPr>
                <w:rFonts w:ascii="Arial" w:hAnsi="Arial" w:cs="Arial"/>
                <w:sz w:val="20"/>
                <w:szCs w:val="20"/>
              </w:rPr>
            </w:pPr>
            <w:r w:rsidRPr="00ED686E">
              <w:rPr>
                <w:rFonts w:ascii="Arial" w:hAnsi="Arial" w:cs="Arial"/>
                <w:sz w:val="20"/>
                <w:szCs w:val="20"/>
              </w:rPr>
              <w:t xml:space="preserve">Final draft of resume is not accompanied by any clearly labeled rough drafts or includes rough drafts that haven’t been signed or dated by a peer reviewer </w:t>
            </w:r>
          </w:p>
        </w:tc>
        <w:tc>
          <w:tcPr>
            <w:tcW w:w="1343" w:type="dxa"/>
            <w:tcBorders>
              <w:top w:val="outset" w:sz="6" w:space="0" w:color="auto"/>
              <w:left w:val="outset" w:sz="6" w:space="0" w:color="auto"/>
              <w:bottom w:val="outset" w:sz="6" w:space="0" w:color="auto"/>
              <w:right w:val="outset" w:sz="6" w:space="0" w:color="auto"/>
            </w:tcBorders>
          </w:tcPr>
          <w:p w14:paraId="11AE6B9D" w14:textId="77777777" w:rsidR="00B17CEC" w:rsidRPr="00ED686E" w:rsidRDefault="00B17CEC" w:rsidP="00B3711A">
            <w:pPr>
              <w:rPr>
                <w:rFonts w:ascii="Arial" w:hAnsi="Arial" w:cs="Arial"/>
                <w:sz w:val="20"/>
                <w:szCs w:val="20"/>
              </w:rPr>
            </w:pPr>
          </w:p>
        </w:tc>
      </w:tr>
      <w:tr w:rsidR="00B17CEC" w:rsidRPr="00ED686E" w14:paraId="58DFF77F" w14:textId="77777777" w:rsidTr="00B17CEC">
        <w:trPr>
          <w:trHeight w:val="69"/>
          <w:tblCellSpacing w:w="0" w:type="dxa"/>
        </w:trPr>
        <w:tc>
          <w:tcPr>
            <w:tcW w:w="9344" w:type="dxa"/>
            <w:gridSpan w:val="6"/>
            <w:tcBorders>
              <w:top w:val="outset" w:sz="6" w:space="0" w:color="auto"/>
              <w:left w:val="outset" w:sz="6" w:space="0" w:color="auto"/>
              <w:bottom w:val="outset" w:sz="6" w:space="0" w:color="auto"/>
              <w:right w:val="outset" w:sz="6" w:space="0" w:color="auto"/>
            </w:tcBorders>
            <w:shd w:val="clear" w:color="auto" w:fill="auto"/>
          </w:tcPr>
          <w:p w14:paraId="2019ACEF" w14:textId="140C0BFE" w:rsidR="00B17CEC" w:rsidRPr="00ED686E" w:rsidRDefault="00B17CEC" w:rsidP="00B3711A">
            <w:pPr>
              <w:rPr>
                <w:rFonts w:ascii="Arial" w:hAnsi="Arial" w:cs="Arial"/>
                <w:sz w:val="20"/>
                <w:szCs w:val="20"/>
              </w:rPr>
            </w:pPr>
            <w:r w:rsidRPr="00ED686E">
              <w:rPr>
                <w:rFonts w:ascii="Arial" w:hAnsi="Arial" w:cs="Arial"/>
                <w:sz w:val="20"/>
                <w:szCs w:val="20"/>
              </w:rPr>
              <w:t>Overall comments</w:t>
            </w:r>
          </w:p>
          <w:p w14:paraId="5505C193" w14:textId="4A224764" w:rsidR="00B17CEC" w:rsidRPr="00ED686E" w:rsidRDefault="00B17CEC" w:rsidP="00B3711A">
            <w:pPr>
              <w:rPr>
                <w:rFonts w:ascii="Arial" w:hAnsi="Arial" w:cs="Arial"/>
                <w:sz w:val="20"/>
                <w:szCs w:val="20"/>
              </w:rPr>
            </w:pPr>
          </w:p>
        </w:tc>
      </w:tr>
    </w:tbl>
    <w:p w14:paraId="5C5ACAB3" w14:textId="7BE70400" w:rsidR="00B17CEC" w:rsidRPr="00ED686E" w:rsidRDefault="00B17CEC" w:rsidP="00B17CEC">
      <w:pPr>
        <w:jc w:val="center"/>
        <w:rPr>
          <w:rFonts w:ascii="Arial" w:hAnsi="Arial" w:cs="Arial"/>
          <w:sz w:val="20"/>
          <w:szCs w:val="20"/>
        </w:rPr>
      </w:pPr>
      <w:r w:rsidRPr="00ED686E">
        <w:rPr>
          <w:rFonts w:ascii="Arial" w:hAnsi="Arial" w:cs="Arial"/>
          <w:sz w:val="20"/>
          <w:szCs w:val="20"/>
        </w:rPr>
        <w:t>20-18</w:t>
      </w:r>
      <w:r w:rsidR="00B269D9" w:rsidRPr="00ED686E">
        <w:rPr>
          <w:rFonts w:ascii="Arial" w:hAnsi="Arial" w:cs="Arial"/>
          <w:sz w:val="20"/>
          <w:szCs w:val="20"/>
        </w:rPr>
        <w:t xml:space="preserve"> pts </w:t>
      </w:r>
      <w:r w:rsidRPr="00ED686E">
        <w:rPr>
          <w:rFonts w:ascii="Arial" w:hAnsi="Arial" w:cs="Arial"/>
          <w:sz w:val="20"/>
          <w:szCs w:val="20"/>
        </w:rPr>
        <w:t>=A; 17-16=B; 15-14=C; 13-12=D; 11 or less = F</w:t>
      </w:r>
    </w:p>
    <w:p w14:paraId="380C6753" w14:textId="77777777" w:rsidR="00E959F6" w:rsidRPr="00ED686E" w:rsidRDefault="00E959F6">
      <w:pPr>
        <w:rPr>
          <w:rFonts w:ascii="Arial" w:hAnsi="Arial" w:cs="Arial"/>
          <w:b/>
          <w:sz w:val="20"/>
          <w:szCs w:val="20"/>
        </w:rPr>
      </w:pPr>
    </w:p>
    <w:sectPr w:rsidR="00E959F6" w:rsidRPr="00ED686E" w:rsidSect="00000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E74"/>
    <w:multiLevelType w:val="hybridMultilevel"/>
    <w:tmpl w:val="4724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41A75"/>
    <w:multiLevelType w:val="hybridMultilevel"/>
    <w:tmpl w:val="5440B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F1BAD"/>
    <w:multiLevelType w:val="hybridMultilevel"/>
    <w:tmpl w:val="C7687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22382"/>
    <w:multiLevelType w:val="hybridMultilevel"/>
    <w:tmpl w:val="EA7E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146B5"/>
    <w:multiLevelType w:val="hybridMultilevel"/>
    <w:tmpl w:val="AEFCA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234C7"/>
    <w:multiLevelType w:val="hybridMultilevel"/>
    <w:tmpl w:val="05BE8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E1A51"/>
    <w:multiLevelType w:val="hybridMultilevel"/>
    <w:tmpl w:val="93905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35557"/>
    <w:multiLevelType w:val="hybridMultilevel"/>
    <w:tmpl w:val="5C4C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63B4C"/>
    <w:multiLevelType w:val="hybridMultilevel"/>
    <w:tmpl w:val="3FF4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B3A5D"/>
    <w:multiLevelType w:val="hybridMultilevel"/>
    <w:tmpl w:val="6C7C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02E78"/>
    <w:multiLevelType w:val="hybridMultilevel"/>
    <w:tmpl w:val="F90CE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17C5C"/>
    <w:multiLevelType w:val="hybridMultilevel"/>
    <w:tmpl w:val="326A6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A3C90"/>
    <w:multiLevelType w:val="hybridMultilevel"/>
    <w:tmpl w:val="1A0C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2"/>
  </w:num>
  <w:num w:numId="5">
    <w:abstractNumId w:val="5"/>
  </w:num>
  <w:num w:numId="6">
    <w:abstractNumId w:val="6"/>
  </w:num>
  <w:num w:numId="7">
    <w:abstractNumId w:val="0"/>
  </w:num>
  <w:num w:numId="8">
    <w:abstractNumId w:val="7"/>
  </w:num>
  <w:num w:numId="9">
    <w:abstractNumId w:val="2"/>
  </w:num>
  <w:num w:numId="10">
    <w:abstractNumId w:val="11"/>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2C"/>
    <w:rsid w:val="000008F6"/>
    <w:rsid w:val="000926B2"/>
    <w:rsid w:val="0013131A"/>
    <w:rsid w:val="00172DF4"/>
    <w:rsid w:val="00185D9E"/>
    <w:rsid w:val="001B4358"/>
    <w:rsid w:val="001C0F73"/>
    <w:rsid w:val="001E0BDE"/>
    <w:rsid w:val="00284F54"/>
    <w:rsid w:val="002D04C4"/>
    <w:rsid w:val="00330572"/>
    <w:rsid w:val="00370021"/>
    <w:rsid w:val="00432468"/>
    <w:rsid w:val="004337F4"/>
    <w:rsid w:val="0052441C"/>
    <w:rsid w:val="00670E9A"/>
    <w:rsid w:val="007059BE"/>
    <w:rsid w:val="007411F3"/>
    <w:rsid w:val="00767206"/>
    <w:rsid w:val="007925AB"/>
    <w:rsid w:val="007D4508"/>
    <w:rsid w:val="007E53FD"/>
    <w:rsid w:val="008414CC"/>
    <w:rsid w:val="0089195C"/>
    <w:rsid w:val="0091654D"/>
    <w:rsid w:val="00932D32"/>
    <w:rsid w:val="00B17CEC"/>
    <w:rsid w:val="00B269D9"/>
    <w:rsid w:val="00B32546"/>
    <w:rsid w:val="00C206AC"/>
    <w:rsid w:val="00C35A3D"/>
    <w:rsid w:val="00CB13F9"/>
    <w:rsid w:val="00CC2EDD"/>
    <w:rsid w:val="00CC71F6"/>
    <w:rsid w:val="00CE2F8A"/>
    <w:rsid w:val="00CE5732"/>
    <w:rsid w:val="00D1518A"/>
    <w:rsid w:val="00D448F6"/>
    <w:rsid w:val="00D86287"/>
    <w:rsid w:val="00DA7587"/>
    <w:rsid w:val="00DD278C"/>
    <w:rsid w:val="00DF0C37"/>
    <w:rsid w:val="00E575D9"/>
    <w:rsid w:val="00E87841"/>
    <w:rsid w:val="00E959F6"/>
    <w:rsid w:val="00EA2DB6"/>
    <w:rsid w:val="00ED686E"/>
    <w:rsid w:val="00EE0E0C"/>
    <w:rsid w:val="00EE561E"/>
    <w:rsid w:val="00F30A2C"/>
    <w:rsid w:val="00F8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35105"/>
  <w14:defaultImageDpi w14:val="32767"/>
  <w15:chartTrackingRefBased/>
  <w15:docId w15:val="{24565C41-DF33-194C-92C1-2C16E8CC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B21"/>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5D9"/>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E9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McLaughlin</dc:creator>
  <cp:keywords/>
  <dc:description/>
  <cp:lastModifiedBy>Daniel McLaughlin</cp:lastModifiedBy>
  <cp:revision>5</cp:revision>
  <dcterms:created xsi:type="dcterms:W3CDTF">2020-08-31T15:32:00Z</dcterms:created>
  <dcterms:modified xsi:type="dcterms:W3CDTF">2020-11-06T18:11:00Z</dcterms:modified>
</cp:coreProperties>
</file>